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C1C" w:rsidRDefault="00E10636">
      <w:pPr>
        <w:pStyle w:val="2"/>
        <w:ind w:leftChars="0" w:left="0" w:firstLineChars="0" w:firstLine="0"/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  <w:lang w:bidi="ar"/>
        </w:rPr>
        <w:t>3</w:t>
      </w:r>
    </w:p>
    <w:p w:rsidR="005F7C1C" w:rsidRDefault="00E10636">
      <w:pPr>
        <w:pStyle w:val="2"/>
        <w:spacing w:after="0"/>
        <w:ind w:leftChars="0" w:left="0" w:firstLineChars="0" w:firstLine="0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全国共享乡村振兴</w:t>
      </w:r>
      <w:proofErr w:type="gramStart"/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实践指</w:t>
      </w:r>
      <w:proofErr w:type="gramEnd"/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导师考核评分说明模板</w:t>
      </w:r>
    </w:p>
    <w:p w:rsidR="005F7C1C" w:rsidRDefault="005F7C1C">
      <w:pPr>
        <w:pStyle w:val="2"/>
        <w:spacing w:after="0"/>
        <w:ind w:leftChars="0" w:left="0" w:firstLineChars="0" w:firstLine="0"/>
        <w:jc w:val="center"/>
        <w:rPr>
          <w:rFonts w:ascii="Times New Roman" w:eastAsia="仿宋_GB2312" w:hAnsi="Times New Roman" w:cs="Times New Roman"/>
          <w:b/>
          <w:bCs/>
          <w:color w:val="000000"/>
          <w:kern w:val="0"/>
          <w:sz w:val="24"/>
          <w:szCs w:val="24"/>
          <w:lang w:bidi="ar"/>
        </w:rPr>
      </w:pPr>
    </w:p>
    <w:p w:rsidR="005F7C1C" w:rsidRDefault="00E1063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请用数据和事实逐条</w:t>
      </w:r>
      <w:r>
        <w:rPr>
          <w:rFonts w:ascii="Times New Roman" w:eastAsia="仿宋_GB2312" w:hAnsi="Times New Roman" w:cs="Times New Roman"/>
          <w:sz w:val="32"/>
          <w:szCs w:val="32"/>
        </w:rPr>
        <w:t>说明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项考核指标和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个附加分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共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项完成情况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F7C1C" w:rsidRDefault="00E10636">
      <w:pPr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遵纪守法，为人师表，爱岗敬业</w:t>
      </w:r>
    </w:p>
    <w:p w:rsidR="005F7C1C" w:rsidRDefault="00E10636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评分说明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概括说明作为共享师资聘期内以来履职总体情况。（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100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字以内）</w:t>
      </w:r>
    </w:p>
    <w:p w:rsidR="005F7C1C" w:rsidRDefault="00E10636">
      <w:pPr>
        <w:pStyle w:val="2"/>
        <w:spacing w:after="0"/>
        <w:ind w:leftChars="0" w:left="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2-3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：平均每年承担农民培训教学任务数、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平均每年开展跨省培训授课期数</w:t>
      </w:r>
    </w:p>
    <w:p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评分说明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-2023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月，共承担培训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期。其中，跨省培训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期。</w:t>
      </w:r>
    </w:p>
    <w:p w:rsidR="005F7C1C" w:rsidRDefault="00E10636">
      <w:pPr>
        <w:ind w:firstLineChars="200" w:firstLine="643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：授课平均满意率（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分满分）</w:t>
      </w:r>
    </w:p>
    <w:p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评分说明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授课平均满意率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。</w:t>
      </w:r>
    </w:p>
    <w:p w:rsidR="005F7C1C" w:rsidRDefault="00E10636">
      <w:pPr>
        <w:ind w:firstLineChars="200" w:firstLine="643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: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围绕本人授课主题，积极开展和参与培训实践探索和理论研究：</w:t>
      </w:r>
    </w:p>
    <w:p w:rsidR="005F7C1C" w:rsidRDefault="00E10636">
      <w:pPr>
        <w:numPr>
          <w:ilvl w:val="0"/>
          <w:numId w:val="1"/>
        </w:num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对个人专业技能、从业经历、实战经验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等总结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提炼，形成案例、模式等；</w:t>
      </w:r>
    </w:p>
    <w:p w:rsidR="005F7C1C" w:rsidRDefault="00E10636">
      <w:pPr>
        <w:numPr>
          <w:ilvl w:val="0"/>
          <w:numId w:val="1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参与开发县级及以上教材、微课、课件等教学资源；</w:t>
      </w:r>
    </w:p>
    <w:p w:rsidR="005F7C1C" w:rsidRDefault="00E10636">
      <w:pPr>
        <w:numPr>
          <w:ilvl w:val="0"/>
          <w:numId w:val="1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参与编制培训规范、标准等；</w:t>
      </w:r>
    </w:p>
    <w:p w:rsidR="005F7C1C" w:rsidRDefault="00E10636">
      <w:pPr>
        <w:numPr>
          <w:ilvl w:val="0"/>
          <w:numId w:val="1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参加教学竞赛；</w:t>
      </w:r>
    </w:p>
    <w:p w:rsidR="005F7C1C" w:rsidRDefault="00E10636">
      <w:pPr>
        <w:numPr>
          <w:ilvl w:val="0"/>
          <w:numId w:val="1"/>
        </w:num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参加县级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及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以上相关课题研究、科研项目等。</w:t>
      </w:r>
    </w:p>
    <w:p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lastRenderedPageBreak/>
        <w:t>评分说明：共开展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项工作（聘期内共开展几项工作。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项工作多次开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展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计为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项），具体包括：</w:t>
      </w:r>
    </w:p>
    <w:p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1.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开展第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（案例模式名称，如公开发布写清发布时间和具体平台）例：开展第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项工作，成果为《致富金苹果》案例，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日刊登在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日报第三版。</w:t>
      </w:r>
    </w:p>
    <w:p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开展第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（教学资源具体名称、开发部门和时间，如出版写清出版信息）例：开展第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项工作，成果为参与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县农广校组编的《果树种植技术》教材，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月，中国农业出版社出版）</w:t>
      </w:r>
    </w:p>
    <w:p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3.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开展第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（规范标准具体名称、编制单位，如正式印发写清文件名称和文号）例：开展第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项工作，成果为参与编写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县农业局编制的《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果树修剪培训规范》，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日印发《关于发布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&lt;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果树修剪培训规范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&gt;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的通知》（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农函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[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]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213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号）</w:t>
      </w:r>
    </w:p>
    <w:p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4.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开展第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（竞赛具体名称、主办单位和时间）例：开展第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项工作，成果为参与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市农广校主办的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年全市农民教育培训教学能手大赛。</w:t>
      </w:r>
    </w:p>
    <w:p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5.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开展第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（课题研究、科研项目等具体名称、主办单位、结题时间、课题成果及本人主要承担任务）例：开展第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项工作，成果为参加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省农科院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2022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“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科研项目，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月结题，形成《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》课题报告，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lastRenderedPageBreak/>
        <w:t>本人主要承担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亩试验田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实验示范、数据收集整理、课题报告第二部分内容撰写。</w:t>
      </w:r>
    </w:p>
    <w:p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如以上工作涉及的案例、教学资源、规范标准等在省级及以上范围推广使用、获得省级及以上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奖励、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媒体报道等，需注明：成果获得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（写清如何在全国推广使用、获得奖励的具体名称、颁发部门和时间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新闻报道具体媒体和时间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）例：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参与编制的培训教材纳入全国农民教育培训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十四五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规划教材在全国范围推广使用。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2.2022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月，获得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市农广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校主办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年全市农民教育培训教学能手大赛一等奖。</w:t>
      </w:r>
    </w:p>
    <w:p w:rsidR="005F7C1C" w:rsidRDefault="00E10636">
      <w:pPr>
        <w:pStyle w:val="2"/>
        <w:spacing w:after="0"/>
        <w:ind w:leftChars="0" w:left="0" w:firstLine="643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6-7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: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线下走访、面对面对学员进行跟踪服务，线上</w:t>
      </w:r>
      <w:proofErr w:type="gramStart"/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远程对</w:t>
      </w:r>
      <w:proofErr w:type="gramEnd"/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学员进行跟踪服务</w:t>
      </w:r>
    </w:p>
    <w:p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评分说明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-2023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月，通过线下走访、面对面对学员进行跟踪服务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人次，线上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远程对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学员进行跟踪服务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人次。</w:t>
      </w:r>
    </w:p>
    <w:p w:rsidR="005F7C1C" w:rsidRDefault="00E10636">
      <w:pPr>
        <w:ind w:firstLineChars="200" w:firstLine="643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: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附加分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—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学员接受跟踪服务后，生产技能或生产效益有明显提升</w:t>
      </w:r>
    </w:p>
    <w:p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评分说明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学员获得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（奖励具体名称、颁发部门和时间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)</w:t>
      </w:r>
    </w:p>
    <w:p w:rsidR="005F7C1C" w:rsidRDefault="00E10636">
      <w:pPr>
        <w:ind w:firstLineChars="200" w:firstLine="643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9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：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制作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10-15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分钟示范微课</w:t>
      </w:r>
    </w:p>
    <w:p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评分说明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开发微课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门，包括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微课具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体名称、时长）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。</w:t>
      </w:r>
    </w:p>
    <w:p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lastRenderedPageBreak/>
        <w:t>如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微课获得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奖项，需注明：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微课获得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（奖励具体名称、颁发部门和时间）例：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月，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《果树修剪要点》微课被评为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中央农广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校主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办的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年微课征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集活动优质微课。</w:t>
      </w:r>
    </w:p>
    <w:p w:rsidR="005F7C1C" w:rsidRDefault="00E10636">
      <w:pPr>
        <w:ind w:firstLineChars="200" w:firstLine="643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考核指标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：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讲授公益性示范课或观摩课、做专题讲座、介绍典型经验等</w:t>
      </w:r>
    </w:p>
    <w:p w:rsidR="005F7C1C" w:rsidRDefault="00E10636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评分说明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（时间）为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（会议、培训、活动名称和主办单位）做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（课程讲座等具体名称）</w:t>
      </w:r>
    </w:p>
    <w:p w:rsidR="005F7C1C" w:rsidRDefault="00E10636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例：于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9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日，为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省农广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校举办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的全省师资能力提升培训班讲授《高素质农民培训方法》课程。</w:t>
      </w:r>
    </w:p>
    <w:p w:rsidR="005F7C1C" w:rsidRDefault="00E10636">
      <w:pPr>
        <w:widowControl/>
        <w:ind w:firstLineChars="200" w:firstLine="643"/>
        <w:jc w:val="left"/>
        <w:textAlignment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考核指标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lang w:bidi="ar"/>
        </w:rPr>
        <w:t>11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附加分</w:t>
      </w:r>
    </w:p>
    <w:p w:rsidR="005F7C1C" w:rsidRDefault="00E10636">
      <w:pPr>
        <w:widowControl/>
        <w:numPr>
          <w:ilvl w:val="0"/>
          <w:numId w:val="2"/>
        </w:numPr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在全国性会议、论坛上作典型发言（小组研讨交流发言、代表组内发言不计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分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）；</w:t>
      </w:r>
    </w:p>
    <w:p w:rsidR="005F7C1C" w:rsidRDefault="00E10636">
      <w:pPr>
        <w:widowControl/>
        <w:numPr>
          <w:ilvl w:val="0"/>
          <w:numId w:val="2"/>
        </w:numPr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在省级及以上师资培训班授课或进行教学示范（作为学员参训中示范不计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分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）；</w:t>
      </w:r>
    </w:p>
    <w:p w:rsidR="005F7C1C" w:rsidRDefault="00E10636">
      <w:pPr>
        <w:widowControl/>
        <w:numPr>
          <w:ilvl w:val="0"/>
          <w:numId w:val="2"/>
        </w:numPr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获得省级及以上农技推广、科研、技能大赛等奖项，获得技术专利；</w:t>
      </w:r>
    </w:p>
    <w:p w:rsidR="005F7C1C" w:rsidRDefault="00E10636">
      <w:pPr>
        <w:widowControl/>
        <w:numPr>
          <w:ilvl w:val="0"/>
          <w:numId w:val="2"/>
        </w:numPr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在省级及以上刊物发表文章。</w:t>
      </w:r>
    </w:p>
    <w:p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评分说明：第（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）（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）项加分点用考核指标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的评分说明。第（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）（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）项加分点需写清：获得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励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具体名称、颁发部门和时间，发表文章的具体名称、刊物名称和时间。</w:t>
      </w:r>
    </w:p>
    <w:p w:rsidR="005F7C1C" w:rsidRDefault="00E10636">
      <w:pPr>
        <w:pStyle w:val="2"/>
        <w:spacing w:after="0"/>
        <w:ind w:leftChars="0" w:left="0" w:firstLineChars="0" w:firstLine="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例：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月，获得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省农业农村厅颁发的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2022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**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lastRenderedPageBreak/>
        <w:t>省农业技术推广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等奖。</w:t>
      </w:r>
    </w:p>
    <w:p w:rsidR="005F7C1C" w:rsidRDefault="00E10636">
      <w:pPr>
        <w:pStyle w:val="2"/>
        <w:spacing w:after="0"/>
        <w:ind w:leftChars="0" w:left="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以上工作如未开展，则在评分说明中写“无”。</w:t>
      </w:r>
    </w:p>
    <w:p w:rsidR="005F7C1C" w:rsidRDefault="00E10636">
      <w:pPr>
        <w:pStyle w:val="2"/>
        <w:ind w:leftChars="0" w:left="0" w:firstLineChars="1500" w:firstLine="480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</w:t>
      </w:r>
    </w:p>
    <w:p w:rsidR="005F7C1C" w:rsidRDefault="00E10636">
      <w:pPr>
        <w:pStyle w:val="2"/>
        <w:ind w:leftChars="0" w:left="0" w:firstLineChars="1500" w:firstLine="480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ectPr w:rsidR="005F7C1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 </w:t>
      </w:r>
    </w:p>
    <w:p w:rsidR="005F7C1C" w:rsidRDefault="005F7C1C" w:rsidP="00CA06FE">
      <w:pPr>
        <w:spacing w:line="600" w:lineRule="atLeast"/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</w:pPr>
    </w:p>
    <w:sectPr w:rsidR="005F7C1C">
      <w:footerReference w:type="default" r:id="rId9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636" w:rsidRDefault="00E10636">
      <w:r>
        <w:separator/>
      </w:r>
    </w:p>
  </w:endnote>
  <w:endnote w:type="continuationSeparator" w:id="0">
    <w:p w:rsidR="00E10636" w:rsidRDefault="00E1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AA6F63C0-D678-472F-9158-67CE8E0C9CE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3BF9EB4-2891-4108-89CE-1EF9DB49BC66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0B0BC0F6-BF73-463D-A576-71156C2ED628}"/>
    <w:embedBold r:id="rId4" w:subsetted="1" w:fontKey="{7D3A4510-1C6C-4F19-A594-26C3B89F781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C935F694-4CC6-493D-96EA-8E189BA4E21A}"/>
    <w:embedBold r:id="rId6" w:subsetted="1" w:fontKey="{A313562E-5BD5-48A0-B22E-0AB4DD7E97ED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C1C" w:rsidRDefault="00E1063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7C1C" w:rsidRDefault="00E1063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F7C1C" w:rsidRDefault="00E1063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C1C" w:rsidRDefault="00E10636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305703071"/>
                          </w:sdtPr>
                          <w:sdtEndPr>
                            <w:rPr>
                              <w:rFonts w:ascii="华文中宋" w:eastAsia="华文中宋" w:hAnsi="华文中宋" w:cs="华文中宋" w:hint="eastAsia"/>
                            </w:rPr>
                          </w:sdtEndPr>
                          <w:sdtContent>
                            <w:p w:rsidR="005F7C1C" w:rsidRDefault="00E10636">
                              <w:pPr>
                                <w:pStyle w:val="a5"/>
                                <w:jc w:val="center"/>
                                <w:rPr>
                                  <w:rFonts w:ascii="华文中宋" w:eastAsia="华文中宋" w:hAnsi="华文中宋" w:cs="华文中宋"/>
                                </w:rPr>
                              </w:pPr>
                              <w:r>
                                <w:rPr>
                                  <w:rFonts w:ascii="华文中宋" w:eastAsia="华文中宋" w:hAnsi="华文中宋" w:cs="华文中宋" w:hint="eastAsia"/>
                                </w:rPr>
                                <w:fldChar w:fldCharType="begin"/>
                              </w:r>
                              <w:r>
                                <w:rPr>
                                  <w:rFonts w:ascii="华文中宋" w:eastAsia="华文中宋" w:hAnsi="华文中宋" w:cs="华文中宋" w:hint="eastAsia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华文中宋" w:eastAsia="华文中宋" w:hAnsi="华文中宋" w:cs="华文中宋" w:hint="eastAsi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华文中宋" w:eastAsia="华文中宋" w:hAnsi="华文中宋" w:cs="华文中宋" w:hint="eastAsia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华文中宋" w:eastAsia="华文中宋" w:hAnsi="华文中宋" w:cs="华文中宋" w:hint="eastAsi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5F7C1C" w:rsidRDefault="005F7C1C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sdt>
                    <w:sdtPr>
                      <w:id w:val="-305703071"/>
                    </w:sdtPr>
                    <w:sdtEndPr>
                      <w:rPr>
                        <w:rFonts w:ascii="华文中宋" w:eastAsia="华文中宋" w:hAnsi="华文中宋" w:cs="华文中宋" w:hint="eastAsia"/>
                      </w:rPr>
                    </w:sdtEndPr>
                    <w:sdtContent>
                      <w:p w:rsidR="005F7C1C" w:rsidRDefault="00E10636">
                        <w:pPr>
                          <w:pStyle w:val="a5"/>
                          <w:jc w:val="center"/>
                          <w:rPr>
                            <w:rFonts w:ascii="华文中宋" w:eastAsia="华文中宋" w:hAnsi="华文中宋" w:cs="华文中宋"/>
                          </w:rPr>
                        </w:pPr>
                        <w:r>
                          <w:rPr>
                            <w:rFonts w:ascii="华文中宋" w:eastAsia="华文中宋" w:hAnsi="华文中宋" w:cs="华文中宋" w:hint="eastAsia"/>
                          </w:rPr>
                          <w:fldChar w:fldCharType="begin"/>
                        </w:r>
                        <w:r>
                          <w:rPr>
                            <w:rFonts w:ascii="华文中宋" w:eastAsia="华文中宋" w:hAnsi="华文中宋" w:cs="华文中宋" w:hint="eastAsia"/>
                          </w:rPr>
                          <w:instrText>PAGE   \* MERGEFORMAT</w:instrText>
                        </w:r>
                        <w:r>
                          <w:rPr>
                            <w:rFonts w:ascii="华文中宋" w:eastAsia="华文中宋" w:hAnsi="华文中宋" w:cs="华文中宋" w:hint="eastAsia"/>
                          </w:rPr>
                          <w:fldChar w:fldCharType="separate"/>
                        </w:r>
                        <w:r>
                          <w:rPr>
                            <w:rFonts w:ascii="华文中宋" w:eastAsia="华文中宋" w:hAnsi="华文中宋" w:cs="华文中宋" w:hint="eastAsia"/>
                            <w:lang w:val="zh-CN"/>
                          </w:rPr>
                          <w:t>2</w:t>
                        </w:r>
                        <w:r>
                          <w:rPr>
                            <w:rFonts w:ascii="华文中宋" w:eastAsia="华文中宋" w:hAnsi="华文中宋" w:cs="华文中宋" w:hint="eastAsia"/>
                          </w:rPr>
                          <w:fldChar w:fldCharType="end"/>
                        </w:r>
                      </w:p>
                    </w:sdtContent>
                  </w:sdt>
                  <w:p w:rsidR="005F7C1C" w:rsidRDefault="005F7C1C">
                    <w:pPr>
                      <w:pStyle w:val="2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5F7C1C" w:rsidRDefault="005F7C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636" w:rsidRDefault="00E10636">
      <w:r>
        <w:separator/>
      </w:r>
    </w:p>
  </w:footnote>
  <w:footnote w:type="continuationSeparator" w:id="0">
    <w:p w:rsidR="00E10636" w:rsidRDefault="00E10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461A58"/>
    <w:multiLevelType w:val="singleLevel"/>
    <w:tmpl w:val="B5461A58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C643C94B"/>
    <w:multiLevelType w:val="singleLevel"/>
    <w:tmpl w:val="C643C94B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20A62140"/>
    <w:multiLevelType w:val="singleLevel"/>
    <w:tmpl w:val="20A6214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MyMzJiNDU0Mjc5ODg2NjI1M2UzM2QwMjVhOTcwYTkifQ=="/>
  </w:docVars>
  <w:rsids>
    <w:rsidRoot w:val="00172A27"/>
    <w:rsid w:val="00172A27"/>
    <w:rsid w:val="005F7C1C"/>
    <w:rsid w:val="00A77AD2"/>
    <w:rsid w:val="00CA06FE"/>
    <w:rsid w:val="00E10636"/>
    <w:rsid w:val="04F331A7"/>
    <w:rsid w:val="08395743"/>
    <w:rsid w:val="0A922DA9"/>
    <w:rsid w:val="10945CA5"/>
    <w:rsid w:val="14C73B9C"/>
    <w:rsid w:val="15C71523"/>
    <w:rsid w:val="168D770F"/>
    <w:rsid w:val="19B46E7C"/>
    <w:rsid w:val="1A1A67EA"/>
    <w:rsid w:val="1E7C50C8"/>
    <w:rsid w:val="242465DD"/>
    <w:rsid w:val="250D7AF6"/>
    <w:rsid w:val="27327785"/>
    <w:rsid w:val="2AFD2F13"/>
    <w:rsid w:val="2C167BD8"/>
    <w:rsid w:val="32EC3715"/>
    <w:rsid w:val="3ACA22B9"/>
    <w:rsid w:val="3ADD3853"/>
    <w:rsid w:val="3D412C9D"/>
    <w:rsid w:val="403E66FE"/>
    <w:rsid w:val="43CB78E1"/>
    <w:rsid w:val="4C087DF3"/>
    <w:rsid w:val="4F9E3301"/>
    <w:rsid w:val="52285DEB"/>
    <w:rsid w:val="523F1387"/>
    <w:rsid w:val="543F2ABC"/>
    <w:rsid w:val="547E068A"/>
    <w:rsid w:val="54BB6BE9"/>
    <w:rsid w:val="57512A25"/>
    <w:rsid w:val="58754C8B"/>
    <w:rsid w:val="5D5F4A71"/>
    <w:rsid w:val="619C0468"/>
    <w:rsid w:val="638928A1"/>
    <w:rsid w:val="6699018C"/>
    <w:rsid w:val="67D50130"/>
    <w:rsid w:val="6A195CD3"/>
    <w:rsid w:val="6A2D2727"/>
    <w:rsid w:val="6AFF7BC5"/>
    <w:rsid w:val="78F72004"/>
    <w:rsid w:val="79584959"/>
    <w:rsid w:val="7A244097"/>
    <w:rsid w:val="7BC5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78F50"/>
  <w15:docId w15:val="{199E5756-1056-4D13-AD03-E4661D9F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next w:val="a"/>
    <w:qFormat/>
    <w:pPr>
      <w:spacing w:after="120"/>
      <w:ind w:leftChars="200" w:left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333333"/>
      <w:u w:val="none"/>
    </w:rPr>
  </w:style>
  <w:style w:type="character" w:styleId="HTML">
    <w:name w:val="HTML Code"/>
    <w:basedOn w:val="a0"/>
    <w:qFormat/>
    <w:rPr>
      <w:rFonts w:ascii="Courier New" w:hAnsi="Courier New"/>
      <w:sz w:val="20"/>
    </w:rPr>
  </w:style>
  <w:style w:type="character" w:customStyle="1" w:styleId="calendar-headnext-range-btn">
    <w:name w:val="calendar-head__next-range-btn"/>
    <w:basedOn w:val="a0"/>
    <w:qFormat/>
    <w:rPr>
      <w:vanish/>
    </w:rPr>
  </w:style>
  <w:style w:type="character" w:customStyle="1" w:styleId="calendar-headnext-month-btn">
    <w:name w:val="calendar-head__next-month-btn"/>
    <w:basedOn w:val="a0"/>
    <w:qFormat/>
  </w:style>
  <w:style w:type="character" w:customStyle="1" w:styleId="hover">
    <w:name w:val="hover"/>
    <w:basedOn w:val="a0"/>
    <w:qFormat/>
    <w:rPr>
      <w:color w:val="2F6EA2"/>
    </w:rPr>
  </w:style>
  <w:style w:type="character" w:customStyle="1" w:styleId="active">
    <w:name w:val="active"/>
    <w:basedOn w:val="a0"/>
    <w:qFormat/>
    <w:rPr>
      <w:color w:val="333333"/>
    </w:rPr>
  </w:style>
  <w:style w:type="character" w:customStyle="1" w:styleId="calendar-headprev-range-btn">
    <w:name w:val="calendar-head__prev-range-btn"/>
    <w:basedOn w:val="a0"/>
    <w:qFormat/>
    <w:rPr>
      <w:vanish/>
    </w:rPr>
  </w:style>
  <w:style w:type="character" w:customStyle="1" w:styleId="calendar-headtext-display">
    <w:name w:val="calendar-head__text-display"/>
    <w:basedOn w:val="a0"/>
    <w:qFormat/>
    <w:rPr>
      <w:vanish/>
    </w:rPr>
  </w:style>
  <w:style w:type="character" w:customStyle="1" w:styleId="calendar-headnext-year-btn">
    <w:name w:val="calendar-head__next-year-btn"/>
    <w:basedOn w:val="a0"/>
    <w:qFormat/>
  </w:style>
  <w:style w:type="character" w:customStyle="1" w:styleId="calendar-headyear-range">
    <w:name w:val="calendar-head__year-range"/>
    <w:basedOn w:val="a0"/>
    <w:qFormat/>
    <w:rPr>
      <w:vanish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丫丫</cp:lastModifiedBy>
  <cp:revision>3</cp:revision>
  <cp:lastPrinted>2022-08-02T09:36:00Z</cp:lastPrinted>
  <dcterms:created xsi:type="dcterms:W3CDTF">2023-04-04T08:39:00Z</dcterms:created>
  <dcterms:modified xsi:type="dcterms:W3CDTF">2023-04-04T08:40:00Z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50760DFB714A461B942BE4DFB3B64316</vt:lpwstr>
  </property>
</Properties>
</file>